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3FE196E8" w14:textId="77777777" w:rsidR="00A15A28" w:rsidRDefault="006615F7" w:rsidP="00A15A28">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sidR="00A15A28">
        <w:rPr>
          <w:rFonts w:ascii="Arial" w:eastAsia="Times New Roman" w:hAnsi="Arial" w:cs="Arial"/>
          <w:b/>
          <w:lang w:eastAsia="cs-CZ"/>
        </w:rPr>
        <w:t xml:space="preserve"> </w:t>
      </w:r>
      <w:r w:rsidR="00A15A28">
        <w:rPr>
          <w:rFonts w:ascii="Arial" w:eastAsia="Times New Roman" w:hAnsi="Arial" w:cs="Arial"/>
          <w:b/>
          <w:lang w:eastAsia="cs-CZ"/>
        </w:rPr>
        <w:t>Ústecký kraj</w:t>
      </w:r>
    </w:p>
    <w:p w14:paraId="4529B8DE" w14:textId="5C102704"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A15A28" w:rsidRPr="00E126CC">
        <w:rPr>
          <w:rFonts w:ascii="Arial" w:eastAsia="Times New Roman" w:hAnsi="Arial" w:cs="Arial"/>
          <w:bCs/>
          <w:lang w:eastAsia="cs-CZ"/>
        </w:rPr>
        <w:t>Husitská 1071/2, 415 02 Teplice</w:t>
      </w:r>
    </w:p>
    <w:p w14:paraId="7F1036DC" w14:textId="7F812AA6"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A15A28">
        <w:rPr>
          <w:rFonts w:ascii="Arial" w:eastAsia="Times New Roman" w:hAnsi="Arial" w:cs="Arial"/>
          <w:b/>
          <w:lang w:eastAsia="cs-CZ"/>
        </w:rPr>
        <w:t>Chomutov</w:t>
      </w:r>
    </w:p>
    <w:p w14:paraId="2422E936" w14:textId="08F71863"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A15A28" w:rsidRPr="00E126CC">
        <w:rPr>
          <w:rFonts w:ascii="Arial" w:eastAsia="Times New Roman" w:hAnsi="Arial" w:cs="Arial"/>
          <w:bCs/>
          <w:lang w:eastAsia="cs-CZ"/>
        </w:rPr>
        <w:t>Jiráskova 2528, 430 03 Chomutov</w:t>
      </w:r>
    </w:p>
    <w:p w14:paraId="2C1580FF" w14:textId="5132369E"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00A15A28">
        <w:rPr>
          <w:rFonts w:ascii="Arial" w:eastAsia="Lucida Sans Unicode" w:hAnsi="Arial" w:cs="Arial"/>
          <w:lang w:eastAsia="cs-CZ"/>
        </w:rPr>
        <w:t xml:space="preserve"> Ing. Pavlem Pojerem</w:t>
      </w:r>
    </w:p>
    <w:p w14:paraId="50027FD7" w14:textId="5FAFC49A" w:rsidR="006615F7" w:rsidRPr="00F5793D" w:rsidRDefault="006615F7" w:rsidP="00F0205F">
      <w:pPr>
        <w:widowControl w:val="0"/>
        <w:tabs>
          <w:tab w:val="left" w:pos="5387"/>
        </w:tabs>
        <w:suppressAutoHyphens/>
        <w:spacing w:after="0" w:line="240" w:lineRule="auto"/>
        <w:ind w:left="5387" w:hanging="5387"/>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00F0205F">
        <w:rPr>
          <w:rFonts w:ascii="Arial" w:eastAsia="Lucida Sans Unicode" w:hAnsi="Arial" w:cs="Arial"/>
          <w:lang w:eastAsia="cs-CZ"/>
        </w:rPr>
        <w:t xml:space="preserve"> </w:t>
      </w:r>
      <w:r w:rsidR="00A15A28">
        <w:rPr>
          <w:rFonts w:ascii="Arial" w:eastAsia="Lucida Sans Unicode" w:hAnsi="Arial" w:cs="Arial"/>
          <w:lang w:eastAsia="cs-CZ"/>
        </w:rPr>
        <w:t xml:space="preserve">Ing. Pavel Pojer, </w:t>
      </w:r>
      <w:r w:rsidR="00A15A28">
        <w:rPr>
          <w:rFonts w:ascii="Arial" w:hAnsi="Arial" w:cs="Arial"/>
        </w:rPr>
        <w:t>ředitel Krajského pozemkového úřadu pro Ústecký kraj</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8783AF0" w14:textId="2B47D374" w:rsidR="00A15A28" w:rsidRPr="00F5793D" w:rsidRDefault="006615F7" w:rsidP="00F0205F">
      <w:pPr>
        <w:widowControl w:val="0"/>
        <w:suppressAutoHyphens/>
        <w:spacing w:after="0" w:line="240" w:lineRule="auto"/>
        <w:ind w:left="4820" w:hanging="4820"/>
        <w:jc w:val="both"/>
        <w:rPr>
          <w:rFonts w:ascii="Arial" w:eastAsia="Lucida Sans Unicode" w:hAnsi="Arial" w:cs="Arial"/>
          <w:b/>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00A15A28">
        <w:rPr>
          <w:rFonts w:ascii="Arial" w:eastAsia="Lucida Sans Unicode" w:hAnsi="Arial" w:cs="Arial"/>
          <w:snapToGrid w:val="0"/>
          <w:lang w:eastAsia="cs-CZ"/>
        </w:rPr>
        <w:t xml:space="preserve"> </w:t>
      </w:r>
      <w:r w:rsidR="00A15A28">
        <w:rPr>
          <w:rFonts w:ascii="Arial" w:eastAsia="Lucida Sans Unicode" w:hAnsi="Arial" w:cs="Arial"/>
          <w:snapToGrid w:val="0"/>
          <w:lang w:eastAsia="cs-CZ"/>
        </w:rPr>
        <w:t xml:space="preserve">Ing. Ivana Hrstková, </w:t>
      </w:r>
      <w:r w:rsidR="00F0205F">
        <w:rPr>
          <w:rFonts w:ascii="Arial" w:eastAsia="Lucida Sans Unicode" w:hAnsi="Arial" w:cs="Arial"/>
          <w:snapToGrid w:val="0"/>
          <w:lang w:eastAsia="cs-CZ"/>
        </w:rPr>
        <w:t xml:space="preserve">odborný </w:t>
      </w:r>
      <w:r w:rsidR="00A15A28">
        <w:rPr>
          <w:rFonts w:ascii="Arial" w:eastAsia="Lucida Sans Unicode" w:hAnsi="Arial" w:cs="Arial"/>
          <w:snapToGrid w:val="0"/>
          <w:lang w:eastAsia="cs-CZ"/>
        </w:rPr>
        <w:t>rada, KPÚ pro Ústecký kraj, Pobočka Chomutov</w:t>
      </w:r>
    </w:p>
    <w:p w14:paraId="5779D0F8" w14:textId="7F7BBF26" w:rsidR="006615F7" w:rsidRPr="00F5793D"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6F72DFBD"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A15A28">
        <w:rPr>
          <w:rFonts w:ascii="Arial" w:eastAsia="Lucida Sans Unicode" w:hAnsi="Arial" w:cs="Arial"/>
          <w:lang w:eastAsia="cs-CZ"/>
        </w:rPr>
        <w:t> 725 901 492</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2BC6E465"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A15A28">
        <w:rPr>
          <w:rFonts w:ascii="Arial" w:eastAsia="Lucida Sans Unicode" w:hAnsi="Arial" w:cs="Arial"/>
          <w:lang w:eastAsia="cs-CZ"/>
        </w:rPr>
        <w:t>chomutov.pk</w:t>
      </w:r>
      <w:r w:rsidRPr="00A15A28">
        <w:rPr>
          <w:rFonts w:ascii="Arial" w:eastAsia="Lucida Sans Unicode" w:hAnsi="Arial" w:cs="Arial"/>
          <w:lang w:eastAsia="cs-CZ"/>
        </w:rPr>
        <w:t>@</w:t>
      </w:r>
      <w:r w:rsidRPr="00F5793D">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4FFB6775"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F0205F">
        <w:rPr>
          <w:rFonts w:ascii="Arial" w:hAnsi="Arial" w:cs="Arial"/>
          <w:b/>
          <w:u w:val="single"/>
        </w:rPr>
        <w:t xml:space="preserve"> </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6558D675"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F0205F">
        <w:rPr>
          <w:rFonts w:ascii="Arial" w:hAnsi="Arial" w:cs="Arial"/>
          <w:lang w:val="x-none"/>
        </w:rPr>
        <w:t> </w:t>
      </w:r>
      <w:bookmarkStart w:id="0" w:name="_Hlk18410741"/>
      <w:r w:rsidR="00F0205F">
        <w:rPr>
          <w:rFonts w:ascii="Arial" w:hAnsi="Arial" w:cs="Arial"/>
        </w:rPr>
        <w:t>katastrálním území Lišnice</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w:t>
      </w:r>
      <w:r w:rsidR="00F0205F">
        <w:rPr>
          <w:rFonts w:ascii="Arial" w:hAnsi="Arial" w:cs="Arial"/>
        </w:rPr>
        <w:t xml:space="preserve"> </w:t>
      </w:r>
      <w:r w:rsidRPr="00F5793D">
        <w:rPr>
          <w:rFonts w:ascii="Arial" w:hAnsi="Arial" w:cs="Arial"/>
          <w:lang w:val="x-none"/>
        </w:rPr>
        <w:t>a jinému zemědělskému majetku, ve znění pozdějších předpisů, a to v souladu se zadávací dokumentací Veřejné zakázky</w:t>
      </w:r>
      <w:r w:rsidR="00F0205F">
        <w:rPr>
          <w:rFonts w:ascii="Arial" w:hAnsi="Arial" w:cs="Arial"/>
        </w:rPr>
        <w:t xml:space="preserve"> </w:t>
      </w:r>
      <w:r w:rsidR="00F0205F">
        <w:rPr>
          <w:rFonts w:ascii="Arial" w:eastAsia="Times New Roman" w:hAnsi="Arial" w:cs="Arial"/>
          <w:lang w:eastAsia="cs-CZ"/>
        </w:rPr>
        <w:t>Rekonstrukce polní cesty C7 v k.ú. Lišnice</w:t>
      </w:r>
      <w:r w:rsidR="00F0205F" w:rsidRPr="00550256">
        <w:rPr>
          <w:rFonts w:ascii="Arial" w:eastAsia="Times New Roman" w:hAnsi="Arial" w:cs="Arial"/>
          <w:lang w:eastAsia="cs-CZ"/>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791700BF"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F0205F">
        <w:rPr>
          <w:rFonts w:ascii="Arial" w:hAnsi="Arial" w:cs="Arial"/>
        </w:rPr>
        <w:t>výsadby zeleně při rekonstrukci polní cesty C7 v k.ú. Lišnice</w:t>
      </w:r>
      <w:r w:rsidR="00F0205F"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7ABCC83F"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w:t>
      </w:r>
      <w:r w:rsidR="00F0205F">
        <w:rPr>
          <w:rFonts w:ascii="Arial" w:hAnsi="Arial" w:cs="Arial"/>
          <w:b/>
          <w:u w:val="single"/>
        </w:rPr>
        <w:t xml:space="preserve"> </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7BE9FA3A"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F0205F">
        <w:rPr>
          <w:rFonts w:ascii="Arial" w:hAnsi="Arial" w:cs="Arial"/>
        </w:rPr>
        <w:t>Výsadba zeleně při rekonstrukci polní cesty C7 v k.ú. Lišnice</w:t>
      </w:r>
    </w:p>
    <w:p w14:paraId="23299CC9" w14:textId="0654331D"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F0205F" w:rsidRPr="00550256">
        <w:rPr>
          <w:rFonts w:ascii="Arial" w:hAnsi="Arial" w:cs="Arial"/>
        </w:rPr>
        <w:t xml:space="preserve">Ústecký kraj, okres Most, k.ú. Lišnice, obec Lišnice, pozemek p.č. </w:t>
      </w:r>
      <w:r w:rsidR="00F0205F">
        <w:rPr>
          <w:rFonts w:ascii="Arial" w:hAnsi="Arial" w:cs="Arial"/>
        </w:rPr>
        <w:t>561, 608</w:t>
      </w:r>
    </w:p>
    <w:p w14:paraId="0E708F95" w14:textId="3AE4EB7F" w:rsidR="00D6259E" w:rsidRPr="00F0205F" w:rsidRDefault="00D6259E" w:rsidP="00F0205F">
      <w:pPr>
        <w:spacing w:after="0"/>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F0205F">
        <w:rPr>
          <w:rFonts w:ascii="Arial" w:hAnsi="Arial" w:cs="Arial"/>
        </w:rPr>
        <w:t xml:space="preserve"> </w:t>
      </w:r>
      <w:r w:rsidR="00F0205F">
        <w:rPr>
          <w:rFonts w:ascii="Arial" w:hAnsi="Arial" w:cs="Arial"/>
        </w:rPr>
        <w:t>AFRY CZ s.r.o.</w:t>
      </w:r>
      <w:r w:rsidR="00F0205F" w:rsidRPr="00594BBC">
        <w:rPr>
          <w:rFonts w:ascii="Arial" w:hAnsi="Arial" w:cs="Arial"/>
          <w:b/>
        </w:rPr>
        <w:t>,</w:t>
      </w:r>
      <w:r w:rsidR="00F0205F" w:rsidRPr="00594BBC">
        <w:rPr>
          <w:rFonts w:ascii="Arial" w:hAnsi="Arial" w:cs="Arial"/>
        </w:rPr>
        <w:t xml:space="preserve"> č. zakázky </w:t>
      </w:r>
      <w:r w:rsidR="00F0205F">
        <w:rPr>
          <w:rFonts w:ascii="Arial" w:hAnsi="Arial" w:cs="Arial"/>
        </w:rPr>
        <w:t>2020/0157</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 xml:space="preserve">objednatelem protokolárně předána </w:t>
      </w:r>
      <w:r w:rsidRPr="00F0205F">
        <w:rPr>
          <w:rFonts w:ascii="Arial" w:hAnsi="Arial" w:cs="Arial"/>
          <w:lang w:val="x-none"/>
        </w:rPr>
        <w:t>zhotoviteli</w:t>
      </w:r>
      <w:r w:rsidRPr="00F0205F">
        <w:rPr>
          <w:rFonts w:ascii="Arial" w:hAnsi="Arial" w:cs="Arial"/>
        </w:rPr>
        <w:t xml:space="preserve"> nejpozději při předání </w:t>
      </w:r>
      <w:r w:rsidR="005E61C9" w:rsidRPr="00F0205F">
        <w:rPr>
          <w:rFonts w:ascii="Arial" w:hAnsi="Arial" w:cs="Arial"/>
        </w:rPr>
        <w:t>místa plnění.</w:t>
      </w:r>
    </w:p>
    <w:p w14:paraId="0F410253" w14:textId="77777777" w:rsidR="00D6259E" w:rsidRPr="00F0205F" w:rsidRDefault="00D6259E" w:rsidP="00D6259E">
      <w:pPr>
        <w:pStyle w:val="Odstavecseseznamem"/>
        <w:numPr>
          <w:ilvl w:val="0"/>
          <w:numId w:val="4"/>
        </w:numPr>
        <w:jc w:val="both"/>
        <w:rPr>
          <w:rFonts w:ascii="Arial" w:hAnsi="Arial" w:cs="Arial"/>
          <w:lang w:val="x-none"/>
        </w:rPr>
      </w:pPr>
      <w:r w:rsidRPr="00F0205F">
        <w:rPr>
          <w:rFonts w:ascii="Arial" w:hAnsi="Arial" w:cs="Arial"/>
        </w:rPr>
        <w:t>Součástí realizace díla jsou tyto činnosti</w:t>
      </w:r>
      <w:r w:rsidRPr="00F0205F">
        <w:rPr>
          <w:rFonts w:ascii="Arial" w:hAnsi="Arial" w:cs="Arial"/>
          <w:lang w:val="x-none"/>
        </w:rPr>
        <w:t>:</w:t>
      </w:r>
    </w:p>
    <w:p w14:paraId="4C02F0A9" w14:textId="5CF4D79C" w:rsidR="00073207" w:rsidRPr="00F0205F" w:rsidRDefault="00D6259E" w:rsidP="008D4E02">
      <w:pPr>
        <w:pStyle w:val="Odstavecseseznamem"/>
        <w:numPr>
          <w:ilvl w:val="0"/>
          <w:numId w:val="5"/>
        </w:numPr>
        <w:jc w:val="both"/>
        <w:rPr>
          <w:rFonts w:ascii="Arial" w:hAnsi="Arial" w:cs="Arial"/>
          <w:lang w:val="x-none"/>
        </w:rPr>
      </w:pPr>
      <w:r w:rsidRPr="00F0205F">
        <w:rPr>
          <w:rFonts w:ascii="Arial" w:hAnsi="Arial" w:cs="Arial"/>
        </w:rPr>
        <w:t>Z</w:t>
      </w:r>
      <w:r w:rsidRPr="00F0205F">
        <w:rPr>
          <w:rFonts w:ascii="Arial" w:hAnsi="Arial" w:cs="Arial"/>
          <w:lang w:val="x-none"/>
        </w:rPr>
        <w:t xml:space="preserve">ajištění dodávek </w:t>
      </w:r>
      <w:r w:rsidR="00B207E3" w:rsidRPr="00F0205F">
        <w:rPr>
          <w:rFonts w:ascii="Arial" w:hAnsi="Arial" w:cs="Arial"/>
        </w:rPr>
        <w:t>výsadbové zeleně</w:t>
      </w:r>
      <w:r w:rsidR="00B13167" w:rsidRPr="00F0205F">
        <w:rPr>
          <w:rFonts w:ascii="Arial" w:hAnsi="Arial" w:cs="Arial"/>
        </w:rPr>
        <w:t>,</w:t>
      </w:r>
      <w:r w:rsidR="00B207E3" w:rsidRPr="00F0205F">
        <w:rPr>
          <w:rFonts w:ascii="Arial" w:hAnsi="Arial" w:cs="Arial"/>
        </w:rPr>
        <w:t xml:space="preserve"> </w:t>
      </w:r>
      <w:r w:rsidRPr="00F0205F">
        <w:rPr>
          <w:rFonts w:ascii="Arial" w:hAnsi="Arial" w:cs="Arial"/>
          <w:lang w:val="x-none"/>
        </w:rPr>
        <w:t>materiálů</w:t>
      </w:r>
      <w:r w:rsidR="00EE39B7" w:rsidRPr="00F0205F">
        <w:rPr>
          <w:rFonts w:ascii="Arial" w:hAnsi="Arial" w:cs="Arial"/>
        </w:rPr>
        <w:t xml:space="preserve"> </w:t>
      </w:r>
      <w:r w:rsidRPr="00F0205F">
        <w:rPr>
          <w:rFonts w:ascii="Arial" w:hAnsi="Arial" w:cs="Arial"/>
          <w:lang w:val="x-none"/>
        </w:rPr>
        <w:t>a zařízení nezbytných pro řádné dokončení díla</w:t>
      </w:r>
      <w:r w:rsidRPr="00F0205F">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0205F">
        <w:rPr>
          <w:rFonts w:ascii="Arial" w:hAnsi="Arial" w:cs="Arial"/>
        </w:rPr>
        <w:t>P</w:t>
      </w:r>
      <w:r w:rsidRPr="00F0205F">
        <w:rPr>
          <w:rFonts w:ascii="Arial" w:hAnsi="Arial" w:cs="Arial"/>
          <w:lang w:val="x-none"/>
        </w:rPr>
        <w:t>rovedení</w:t>
      </w:r>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36E5B7DD"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F0205F">
      <w:pPr>
        <w:pStyle w:val="Odstavecseseznamem"/>
        <w:numPr>
          <w:ilvl w:val="0"/>
          <w:numId w:val="5"/>
        </w:numPr>
        <w:spacing w:after="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F0205F">
      <w:pPr>
        <w:pStyle w:val="Odstavecseseznamem"/>
        <w:numPr>
          <w:ilvl w:val="0"/>
          <w:numId w:val="4"/>
        </w:numPr>
        <w:spacing w:after="0"/>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lastRenderedPageBreak/>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1021F543" w14:textId="51C97CCD"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6" w:name="_Hlk36122845"/>
      <w:bookmarkStart w:id="7" w:name="_Hlk36122353"/>
      <w:bookmarkEnd w:id="4"/>
      <w:bookmarkEnd w:id="5"/>
      <w:bookmarkEnd w:id="3"/>
      <w:r>
        <w:rPr>
          <w:i/>
          <w:iCs/>
          <w:sz w:val="22"/>
          <w:szCs w:val="22"/>
        </w:rPr>
        <w:t>(Cena bude uváděna na haléře, tj. na 2 desetinná místa)</w:t>
      </w:r>
      <w:bookmarkEnd w:id="6"/>
    </w:p>
    <w:bookmarkEnd w:id="7"/>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1AC7EB92"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F84314">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84314">
        <w:rPr>
          <w:rFonts w:ascii="Arial" w:hAnsi="Arial" w:cs="Arial"/>
        </w:rPr>
        <w:t>30</w:t>
      </w:r>
      <w:r w:rsidRPr="008D755D">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F5793D">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02A5012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7344CEEA" w14:textId="7E2C8B29" w:rsidR="00F84314" w:rsidRPr="00F5793D" w:rsidRDefault="00CC70FE" w:rsidP="00F84314">
      <w:pPr>
        <w:pStyle w:val="Odstavecseseznamem"/>
        <w:jc w:val="both"/>
        <w:rPr>
          <w:rFonts w:ascii="Arial" w:hAnsi="Arial" w:cs="Arial"/>
        </w:rPr>
      </w:pPr>
      <w:r w:rsidRPr="00F5793D">
        <w:rPr>
          <w:rFonts w:ascii="Arial" w:hAnsi="Arial" w:cs="Arial"/>
        </w:rPr>
        <w:t xml:space="preserve">Konečný příjemce: </w:t>
      </w:r>
      <w:r w:rsidR="00F84314">
        <w:rPr>
          <w:rFonts w:ascii="Arial" w:hAnsi="Arial" w:cs="Arial"/>
        </w:rPr>
        <w:t xml:space="preserve">Státní pozemkový úřad, </w:t>
      </w:r>
      <w:r w:rsidR="00F84314" w:rsidRPr="00F5793D">
        <w:rPr>
          <w:rFonts w:ascii="Arial" w:hAnsi="Arial" w:cs="Arial"/>
        </w:rPr>
        <w:t xml:space="preserve">Pobočka </w:t>
      </w:r>
      <w:r w:rsidR="00F84314" w:rsidRPr="00665FFA">
        <w:rPr>
          <w:rFonts w:ascii="Arial" w:hAnsi="Arial" w:cs="Arial"/>
        </w:rPr>
        <w:t>Chomutov, Jiráskova 2528, 430 03 Chomutov</w:t>
      </w:r>
      <w:r w:rsidR="00F84314">
        <w:rPr>
          <w:rFonts w:ascii="Arial" w:hAnsi="Arial" w:cs="Arial"/>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B837C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F84314">
        <w:rPr>
          <w:rFonts w:ascii="Arial" w:hAnsi="Arial" w:cs="Arial"/>
        </w:rPr>
        <w:t>30</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410641C9" w:rsidR="00245C7B" w:rsidRPr="00F5793D" w:rsidRDefault="00325832" w:rsidP="006B54C6">
      <w:pPr>
        <w:jc w:val="center"/>
        <w:rPr>
          <w:rFonts w:ascii="Arial" w:hAnsi="Arial" w:cs="Arial"/>
          <w:b/>
          <w:u w:val="single"/>
        </w:rPr>
      </w:pPr>
      <w:r w:rsidRPr="00922F5C">
        <w:rPr>
          <w:rFonts w:ascii="Arial" w:hAnsi="Arial" w:cs="Arial"/>
          <w:b/>
          <w:u w:val="single"/>
        </w:rPr>
        <w:t>Čl.</w:t>
      </w:r>
      <w:r w:rsidR="00F84314">
        <w:rPr>
          <w:rFonts w:ascii="Arial" w:hAnsi="Arial" w:cs="Arial"/>
          <w:b/>
          <w:u w:val="single"/>
        </w:rPr>
        <w:t xml:space="preserve"> </w:t>
      </w:r>
      <w:r w:rsidRPr="00922F5C">
        <w:rPr>
          <w:rFonts w:ascii="Arial" w:hAnsi="Arial" w:cs="Arial"/>
          <w:b/>
          <w:u w:val="single"/>
        </w:rPr>
        <w:t>V</w:t>
      </w:r>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14ECB800" w:rsidR="00274CDE" w:rsidRPr="00F84314"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F84314">
        <w:rPr>
          <w:rFonts w:ascii="Arial" w:hAnsi="Arial" w:cs="Arial"/>
        </w:rPr>
        <w:t>Výsadba zeleně (první část díla)</w:t>
      </w:r>
      <w:r w:rsidR="00245C7B" w:rsidRPr="00F84314">
        <w:rPr>
          <w:rFonts w:ascii="Arial" w:hAnsi="Arial" w:cs="Arial"/>
          <w:lang w:val="x-none"/>
        </w:rPr>
        <w:t xml:space="preserve"> bude dokončen</w:t>
      </w:r>
      <w:r w:rsidRPr="00F84314">
        <w:rPr>
          <w:rFonts w:ascii="Arial" w:hAnsi="Arial" w:cs="Arial"/>
        </w:rPr>
        <w:t>a</w:t>
      </w:r>
      <w:r w:rsidR="00245C7B" w:rsidRPr="00F84314">
        <w:rPr>
          <w:rFonts w:ascii="Arial" w:hAnsi="Arial" w:cs="Arial"/>
          <w:lang w:val="x-none"/>
        </w:rPr>
        <w:t xml:space="preserve"> nejpozději do</w:t>
      </w:r>
      <w:r w:rsidR="00274CDE" w:rsidRPr="00F84314">
        <w:rPr>
          <w:rFonts w:ascii="Arial" w:hAnsi="Arial" w:cs="Arial"/>
        </w:rPr>
        <w:t xml:space="preserve"> </w:t>
      </w:r>
      <w:r w:rsidR="00F84314" w:rsidRPr="00F84314">
        <w:rPr>
          <w:rFonts w:ascii="Arial" w:hAnsi="Arial" w:cs="Arial"/>
          <w:b/>
          <w:bCs/>
        </w:rPr>
        <w:t>15.11.2021</w:t>
      </w:r>
      <w:r w:rsidR="00F84314" w:rsidRPr="00F84314">
        <w:rPr>
          <w:rFonts w:ascii="Arial" w:hAnsi="Arial" w:cs="Arial"/>
        </w:rPr>
        <w:t>.</w:t>
      </w:r>
    </w:p>
    <w:p w14:paraId="7582D513" w14:textId="57FA9648" w:rsidR="00217AA7" w:rsidRPr="00F84314" w:rsidRDefault="00217AA7" w:rsidP="00217AA7">
      <w:pPr>
        <w:pStyle w:val="Odstavecseseznamem"/>
        <w:numPr>
          <w:ilvl w:val="0"/>
          <w:numId w:val="30"/>
        </w:numPr>
        <w:jc w:val="both"/>
        <w:rPr>
          <w:rFonts w:ascii="Arial" w:hAnsi="Arial" w:cs="Arial"/>
          <w:lang w:val="x-none"/>
        </w:rPr>
      </w:pPr>
      <w:r w:rsidRPr="00F84314">
        <w:rPr>
          <w:rFonts w:ascii="Arial" w:hAnsi="Arial" w:cs="Arial"/>
        </w:rPr>
        <w:t xml:space="preserve">Následná péče o zeleň (druhá část plnění) bude dokončena nejpozději do </w:t>
      </w:r>
      <w:r w:rsidR="00F84314" w:rsidRPr="00F84314">
        <w:rPr>
          <w:rFonts w:ascii="Arial" w:hAnsi="Arial" w:cs="Arial"/>
          <w:b/>
          <w:bCs/>
        </w:rPr>
        <w:t>15.11.2024</w:t>
      </w:r>
      <w:r w:rsidR="00F84314" w:rsidRPr="00F84314">
        <w:rPr>
          <w:rFonts w:ascii="Arial" w:hAnsi="Arial" w:cs="Arial"/>
        </w:rPr>
        <w:t>.</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84314">
        <w:rPr>
          <w:rFonts w:ascii="Arial" w:hAnsi="Arial" w:cs="Arial"/>
          <w:lang w:val="x-none"/>
        </w:rPr>
        <w:lastRenderedPageBreak/>
        <w:t>Objednatel se zavazuje předat</w:t>
      </w:r>
      <w:r w:rsidR="008A0D93" w:rsidRPr="00F84314">
        <w:rPr>
          <w:rFonts w:ascii="Arial" w:hAnsi="Arial" w:cs="Arial"/>
        </w:rPr>
        <w:t xml:space="preserve"> </w:t>
      </w:r>
      <w:r w:rsidR="003E00DA" w:rsidRPr="00F84314">
        <w:rPr>
          <w:rFonts w:ascii="Arial" w:hAnsi="Arial" w:cs="Arial"/>
        </w:rPr>
        <w:t>místo plnění</w:t>
      </w:r>
      <w:r w:rsidRPr="00F84314">
        <w:rPr>
          <w:rFonts w:ascii="Arial" w:hAnsi="Arial" w:cs="Arial"/>
          <w:lang w:val="x-none"/>
        </w:rPr>
        <w:t xml:space="preserve"> </w:t>
      </w:r>
      <w:r w:rsidRPr="00F84314">
        <w:rPr>
          <w:rFonts w:ascii="Arial" w:hAnsi="Arial" w:cs="Arial"/>
        </w:rPr>
        <w:t xml:space="preserve">dle </w:t>
      </w:r>
      <w:r w:rsidR="00495A8D" w:rsidRPr="00F84314">
        <w:rPr>
          <w:rFonts w:ascii="Arial" w:hAnsi="Arial" w:cs="Arial"/>
        </w:rPr>
        <w:t>čl. V odst.</w:t>
      </w:r>
      <w:r w:rsidR="00301C4E" w:rsidRPr="00F84314">
        <w:rPr>
          <w:rFonts w:ascii="Arial" w:hAnsi="Arial" w:cs="Arial"/>
        </w:rPr>
        <w:t>5</w:t>
      </w:r>
      <w:r w:rsidR="00F05046" w:rsidRPr="00F84314">
        <w:rPr>
          <w:rFonts w:ascii="Arial" w:hAnsi="Arial" w:cs="Arial"/>
        </w:rPr>
        <w:t xml:space="preserve"> této smlouvy.</w:t>
      </w:r>
      <w:r w:rsidRPr="00F84314">
        <w:rPr>
          <w:rFonts w:ascii="Arial" w:hAnsi="Arial" w:cs="Arial"/>
        </w:rPr>
        <w:t xml:space="preserve"> </w:t>
      </w:r>
      <w:r w:rsidRPr="00F84314">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3338414F"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F84314">
        <w:rPr>
          <w:rFonts w:ascii="Arial" w:hAnsi="Arial" w:cs="Arial"/>
        </w:rPr>
        <w:t>25.08.2021</w:t>
      </w:r>
      <w:r w:rsidRPr="00F5793D">
        <w:rPr>
          <w:rFonts w:ascii="Arial" w:hAnsi="Arial" w:cs="Arial"/>
        </w:rPr>
        <w:t xml:space="preserve"> </w:t>
      </w:r>
      <w:r w:rsidRPr="00F5793D">
        <w:rPr>
          <w:rFonts w:ascii="Arial" w:hAnsi="Arial" w:cs="Arial"/>
          <w:lang w:val="x-none"/>
        </w:rPr>
        <w:t xml:space="preserve"> </w:t>
      </w:r>
      <w:bookmarkStart w:id="12" w:name="_Ref376430432"/>
      <w:r w:rsidRPr="00F5793D">
        <w:rPr>
          <w:rFonts w:ascii="Arial" w:hAnsi="Arial" w:cs="Arial"/>
          <w:lang w:val="x-none"/>
        </w:rPr>
        <w:t>(nejpozději do 5 pracovních dnů před zahájením prací)</w:t>
      </w:r>
      <w:bookmarkEnd w:id="12"/>
      <w:r w:rsidRPr="00F5793D">
        <w:rPr>
          <w:rFonts w:ascii="Arial" w:hAnsi="Arial" w:cs="Arial"/>
          <w:lang w:val="x-none"/>
        </w:rPr>
        <w:tab/>
      </w:r>
    </w:p>
    <w:p w14:paraId="412BCEE8" w14:textId="35E824E2"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F84314">
        <w:rPr>
          <w:rFonts w:ascii="Arial" w:hAnsi="Arial" w:cs="Arial"/>
        </w:rPr>
        <w:t>01.09.2021</w:t>
      </w:r>
    </w:p>
    <w:p w14:paraId="48AD7B8A" w14:textId="60D979A1" w:rsidR="00245C7B" w:rsidRPr="00F5793D"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bookmarkEnd w:id="13"/>
      <w:r w:rsidR="00F84314">
        <w:rPr>
          <w:rFonts w:ascii="Arial" w:hAnsi="Arial" w:cs="Arial"/>
        </w:rPr>
        <w:t>15.11.2021</w:t>
      </w:r>
    </w:p>
    <w:p w14:paraId="581B8F63" w14:textId="15219323" w:rsidR="00C241A3" w:rsidRPr="00C71A23" w:rsidRDefault="00C241A3" w:rsidP="001216DB">
      <w:pPr>
        <w:pStyle w:val="Odstavecseseznamem"/>
        <w:numPr>
          <w:ilvl w:val="0"/>
          <w:numId w:val="36"/>
        </w:numPr>
        <w:jc w:val="both"/>
        <w:rPr>
          <w:rFonts w:ascii="Arial" w:hAnsi="Arial" w:cs="Arial"/>
        </w:rPr>
      </w:pPr>
      <w:r w:rsidRPr="00C71A23">
        <w:rPr>
          <w:rFonts w:ascii="Arial" w:hAnsi="Arial" w:cs="Arial"/>
          <w:lang w:val="x-none"/>
        </w:rPr>
        <w:t>Termín</w:t>
      </w:r>
      <w:r w:rsidR="000948C5" w:rsidRPr="00C71A23">
        <w:rPr>
          <w:rFonts w:ascii="Arial" w:hAnsi="Arial" w:cs="Arial"/>
        </w:rPr>
        <w:t xml:space="preserve"> </w:t>
      </w:r>
      <w:r w:rsidRPr="00C71A23">
        <w:rPr>
          <w:rFonts w:ascii="Arial" w:hAnsi="Arial" w:cs="Arial"/>
          <w:lang w:val="x-none"/>
        </w:rPr>
        <w:t>předání a</w:t>
      </w:r>
      <w:r w:rsidRPr="00C71A23">
        <w:rPr>
          <w:rFonts w:ascii="Arial" w:hAnsi="Arial" w:cs="Arial"/>
        </w:rPr>
        <w:t xml:space="preserve"> </w:t>
      </w:r>
      <w:r w:rsidRPr="00C71A23">
        <w:rPr>
          <w:rFonts w:ascii="Arial" w:hAnsi="Arial" w:cs="Arial"/>
          <w:lang w:val="x-none"/>
        </w:rPr>
        <w:t>převzetí</w:t>
      </w:r>
      <w:r w:rsidRPr="00C71A23">
        <w:rPr>
          <w:rFonts w:ascii="Arial" w:hAnsi="Arial" w:cs="Arial"/>
        </w:rPr>
        <w:t xml:space="preserve"> díla</w:t>
      </w:r>
      <w:r w:rsidR="000948C5" w:rsidRPr="00C71A23">
        <w:rPr>
          <w:rFonts w:ascii="Arial" w:hAnsi="Arial" w:cs="Arial"/>
        </w:rPr>
        <w:t xml:space="preserve"> po ukončení tříleté péče o vysazený porost</w:t>
      </w:r>
      <w:r w:rsidR="001C5C37" w:rsidRPr="00C71A23">
        <w:rPr>
          <w:rFonts w:ascii="Arial" w:hAnsi="Arial" w:cs="Arial"/>
        </w:rPr>
        <w:t>:</w:t>
      </w:r>
      <w:r w:rsidR="00F84314" w:rsidRPr="00C71A23">
        <w:rPr>
          <w:rFonts w:ascii="Arial" w:hAnsi="Arial" w:cs="Arial"/>
        </w:rPr>
        <w:t xml:space="preserve"> 15.11.2024</w:t>
      </w:r>
      <w:r w:rsidR="00C71A23" w:rsidRPr="00C71A23">
        <w:rPr>
          <w:rFonts w:ascii="Arial" w:hAnsi="Arial" w:cs="Arial"/>
        </w:rPr>
        <w:t xml:space="preserve"> </w:t>
      </w:r>
      <w:bookmarkStart w:id="15" w:name="_Ref376426040"/>
      <w:r w:rsidR="00245C7B" w:rsidRPr="00C71A23">
        <w:rPr>
          <w:rFonts w:ascii="Arial" w:hAnsi="Arial" w:cs="Arial"/>
          <w:lang w:val="x-none"/>
        </w:rPr>
        <w:t>(protokolární předání a převzetí řádně dokončeného díla</w:t>
      </w:r>
      <w:bookmarkEnd w:id="15"/>
      <w:r w:rsidR="00245C7B" w:rsidRPr="00C71A23">
        <w:rPr>
          <w:rFonts w:ascii="Arial" w:hAnsi="Arial" w:cs="Arial"/>
        </w:rPr>
        <w:t>)</w:t>
      </w:r>
    </w:p>
    <w:p w14:paraId="0A262B3F" w14:textId="52238818" w:rsidR="00245C7B" w:rsidRPr="00C71A23" w:rsidRDefault="00245C7B" w:rsidP="00245C7B">
      <w:pPr>
        <w:pStyle w:val="Odstavecseseznamem"/>
        <w:numPr>
          <w:ilvl w:val="0"/>
          <w:numId w:val="30"/>
        </w:numPr>
        <w:jc w:val="both"/>
        <w:rPr>
          <w:rFonts w:ascii="Arial" w:hAnsi="Arial" w:cs="Arial"/>
        </w:rPr>
      </w:pPr>
      <w:bookmarkStart w:id="16" w:name="_Ref376425258"/>
      <w:r w:rsidRPr="00C71A23">
        <w:rPr>
          <w:rFonts w:ascii="Arial" w:hAnsi="Arial" w:cs="Arial"/>
          <w:lang w:val="x-none"/>
        </w:rPr>
        <w:t xml:space="preserve">Zhotovitel se dále zavazuje provést dílo v  termínech uvedených v </w:t>
      </w:r>
      <w:bookmarkStart w:id="17" w:name="_Ref376374895"/>
      <w:r w:rsidRPr="00C71A23">
        <w:rPr>
          <w:rFonts w:ascii="Arial" w:hAnsi="Arial" w:cs="Arial"/>
          <w:lang w:val="x-none"/>
        </w:rPr>
        <w:t xml:space="preserve">podrobném časovém harmonogramu postupu prací, jež zhotovitel uvedl jako součást své nabídky a </w:t>
      </w:r>
      <w:r w:rsidR="00693320" w:rsidRPr="00C71A23">
        <w:rPr>
          <w:rFonts w:ascii="Arial" w:hAnsi="Arial" w:cs="Arial"/>
        </w:rPr>
        <w:t>který</w:t>
      </w:r>
      <w:r w:rsidR="00693320" w:rsidRPr="00C71A23">
        <w:rPr>
          <w:rFonts w:ascii="Arial" w:hAnsi="Arial" w:cs="Arial"/>
          <w:lang w:val="x-none"/>
        </w:rPr>
        <w:t xml:space="preserve"> </w:t>
      </w:r>
      <w:r w:rsidRPr="00C71A23">
        <w:rPr>
          <w:rFonts w:ascii="Arial" w:hAnsi="Arial" w:cs="Arial"/>
          <w:lang w:val="x-none"/>
        </w:rPr>
        <w:t xml:space="preserve">je pro zhotovitele závazný. Tento </w:t>
      </w:r>
      <w:r w:rsidRPr="00C71A23">
        <w:rPr>
          <w:rFonts w:ascii="Arial" w:hAnsi="Arial" w:cs="Arial"/>
        </w:rPr>
        <w:t>závazný</w:t>
      </w:r>
      <w:r w:rsidRPr="00C71A23">
        <w:rPr>
          <w:rFonts w:ascii="Arial" w:hAnsi="Arial" w:cs="Arial"/>
          <w:lang w:val="x-none"/>
        </w:rPr>
        <w:t xml:space="preserve"> </w:t>
      </w:r>
      <w:r w:rsidRPr="00C71A23">
        <w:rPr>
          <w:rFonts w:ascii="Arial" w:hAnsi="Arial" w:cs="Arial"/>
        </w:rPr>
        <w:t xml:space="preserve">podrobný </w:t>
      </w:r>
      <w:r w:rsidRPr="00C71A23">
        <w:rPr>
          <w:rFonts w:ascii="Arial" w:hAnsi="Arial" w:cs="Arial"/>
          <w:lang w:val="x-none"/>
        </w:rPr>
        <w:t xml:space="preserve">harmonogram je nedílnou součástí této smlouvy jako její příloha č. </w:t>
      </w:r>
      <w:r w:rsidRPr="00C71A23">
        <w:rPr>
          <w:rFonts w:ascii="Arial" w:hAnsi="Arial" w:cs="Arial"/>
        </w:rPr>
        <w:t>1</w:t>
      </w:r>
      <w:r w:rsidRPr="00C71A23">
        <w:rPr>
          <w:rFonts w:ascii="Arial" w:hAnsi="Arial" w:cs="Arial"/>
          <w:lang w:val="x-none"/>
        </w:rPr>
        <w:t>.</w:t>
      </w:r>
      <w:bookmarkEnd w:id="16"/>
      <w:bookmarkEnd w:id="17"/>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6DBF0E9E" w:rsidR="00856FC8" w:rsidRPr="00F5793D" w:rsidRDefault="00856FC8" w:rsidP="00856FC8">
      <w:pPr>
        <w:ind w:left="737"/>
        <w:jc w:val="both"/>
        <w:rPr>
          <w:rFonts w:ascii="Arial" w:hAnsi="Arial" w:cs="Arial"/>
        </w:rPr>
      </w:pPr>
      <w:r w:rsidRPr="00F5793D">
        <w:rPr>
          <w:rFonts w:ascii="Arial" w:hAnsi="Arial" w:cs="Arial"/>
        </w:rPr>
        <w:t xml:space="preserve">Rok: </w:t>
      </w:r>
      <w:r w:rsidR="00C71A23">
        <w:rPr>
          <w:rFonts w:ascii="Arial" w:hAnsi="Arial" w:cs="Arial"/>
        </w:rPr>
        <w:t>2022 – 15.11.2022</w:t>
      </w:r>
    </w:p>
    <w:p w14:paraId="5EAE7C41" w14:textId="75D8E6A8" w:rsidR="00856FC8" w:rsidRPr="00F5793D" w:rsidRDefault="00856FC8" w:rsidP="00856FC8">
      <w:pPr>
        <w:ind w:left="737"/>
        <w:jc w:val="both"/>
        <w:rPr>
          <w:rFonts w:ascii="Arial" w:hAnsi="Arial" w:cs="Arial"/>
        </w:rPr>
      </w:pPr>
      <w:r w:rsidRPr="00F5793D">
        <w:rPr>
          <w:rFonts w:ascii="Arial" w:hAnsi="Arial" w:cs="Arial"/>
        </w:rPr>
        <w:t xml:space="preserve">Rok: </w:t>
      </w:r>
      <w:r w:rsidR="00C71A23">
        <w:rPr>
          <w:rFonts w:ascii="Arial" w:hAnsi="Arial" w:cs="Arial"/>
        </w:rPr>
        <w:t>2023 – 15.11.2023</w:t>
      </w:r>
    </w:p>
    <w:p w14:paraId="7AC9997B" w14:textId="17EFB3F0" w:rsidR="00856FC8" w:rsidRPr="00026BCD" w:rsidRDefault="00856FC8" w:rsidP="00026BCD">
      <w:pPr>
        <w:ind w:left="737"/>
        <w:jc w:val="both"/>
        <w:rPr>
          <w:rFonts w:ascii="Arial" w:hAnsi="Arial" w:cs="Arial"/>
        </w:rPr>
      </w:pPr>
      <w:r w:rsidRPr="00F5793D">
        <w:rPr>
          <w:rFonts w:ascii="Arial" w:hAnsi="Arial" w:cs="Arial"/>
        </w:rPr>
        <w:t>Rok:</w:t>
      </w:r>
      <w:r w:rsidR="00C71A23">
        <w:rPr>
          <w:rFonts w:ascii="Arial" w:hAnsi="Arial" w:cs="Arial"/>
        </w:rPr>
        <w:t xml:space="preserve"> 2024 – 15.11.202</w:t>
      </w:r>
      <w:r w:rsidR="0019263F">
        <w:rPr>
          <w:rFonts w:ascii="Arial" w:hAnsi="Arial" w:cs="Arial"/>
        </w:rPr>
        <w:t>4</w:t>
      </w:r>
    </w:p>
    <w:bookmarkEnd w:id="18"/>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lastRenderedPageBreak/>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056A6CEC"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19263F">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19263F">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19263F">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19263F">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19263F">
      <w:pPr>
        <w:pStyle w:val="Odstavecseseznamem"/>
        <w:numPr>
          <w:ilvl w:val="0"/>
          <w:numId w:val="44"/>
        </w:numPr>
        <w:spacing w:after="0"/>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19263F">
      <w:pPr>
        <w:pStyle w:val="Odstavecseseznamem"/>
        <w:numPr>
          <w:ilvl w:val="0"/>
          <w:numId w:val="44"/>
        </w:numPr>
        <w:spacing w:after="0"/>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19263F">
      <w:pPr>
        <w:pStyle w:val="Odstavecseseznamem"/>
        <w:numPr>
          <w:ilvl w:val="0"/>
          <w:numId w:val="44"/>
        </w:numPr>
        <w:spacing w:after="0"/>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19263F">
      <w:pPr>
        <w:pStyle w:val="Odstavecseseznamem"/>
        <w:numPr>
          <w:ilvl w:val="0"/>
          <w:numId w:val="44"/>
        </w:numPr>
        <w:spacing w:after="0"/>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19263F">
      <w:pPr>
        <w:pStyle w:val="Odstavecseseznamem"/>
        <w:numPr>
          <w:ilvl w:val="0"/>
          <w:numId w:val="43"/>
        </w:numPr>
        <w:spacing w:after="0"/>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19263F">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33E1B2D"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9263F">
        <w:rPr>
          <w:rFonts w:ascii="Arial" w:hAnsi="Arial" w:cs="Arial"/>
        </w:rPr>
        <w:t xml:space="preserve">100 000 </w:t>
      </w:r>
      <w:r w:rsidR="00F303DC" w:rsidRPr="0019263F">
        <w:rPr>
          <w:rFonts w:ascii="Arial" w:hAnsi="Arial" w:cs="Arial"/>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w:t>
      </w:r>
      <w:r w:rsidR="00050E94" w:rsidRPr="00F5793D">
        <w:rPr>
          <w:rFonts w:ascii="Arial" w:hAnsi="Arial" w:cs="Arial"/>
        </w:rPr>
        <w:lastRenderedPageBreak/>
        <w:t xml:space="preserve">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0A54CCF"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0809BA3" w14:textId="77777777" w:rsidR="0019263F" w:rsidRPr="00F5793D" w:rsidRDefault="0019263F" w:rsidP="0019263F">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9263F">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3E03059E"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19263F">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lastRenderedPageBreak/>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AE641CD"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1077A710"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w:t>
      </w:r>
      <w:r w:rsidR="003D21B7" w:rsidRPr="00F5793D">
        <w:rPr>
          <w:rFonts w:ascii="Arial" w:hAnsi="Arial" w:cs="Arial"/>
        </w:rPr>
        <w:lastRenderedPageBreak/>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w:t>
      </w:r>
      <w:r w:rsidR="0019263F" w:rsidRPr="00F5793D">
        <w:rPr>
          <w:rFonts w:ascii="Arial" w:hAnsi="Arial" w:cs="Arial"/>
          <w:lang w:val="x-none"/>
        </w:rPr>
        <w:t>Krajský pozemkový úřad pro</w:t>
      </w:r>
      <w:r w:rsidR="0019263F">
        <w:rPr>
          <w:rFonts w:ascii="Arial" w:hAnsi="Arial" w:cs="Arial"/>
        </w:rPr>
        <w:t xml:space="preserve"> </w:t>
      </w:r>
      <w:r w:rsidR="0019263F" w:rsidRPr="005E28B0">
        <w:rPr>
          <w:rFonts w:ascii="Arial" w:hAnsi="Arial" w:cs="Arial"/>
        </w:rPr>
        <w:t>Ústecký kraj</w:t>
      </w:r>
      <w:r w:rsidR="0019263F" w:rsidRPr="005E28B0">
        <w:rPr>
          <w:rFonts w:ascii="Arial" w:hAnsi="Arial" w:cs="Arial"/>
          <w:bCs/>
          <w:lang w:val="en-US"/>
        </w:rPr>
        <w:t xml:space="preserve">, </w:t>
      </w:r>
      <w:r w:rsidR="0019263F" w:rsidRPr="00A951C4">
        <w:rPr>
          <w:rFonts w:ascii="Arial" w:hAnsi="Arial" w:cs="Arial"/>
          <w:bCs/>
        </w:rPr>
        <w:t>Pobočka Chomutov</w:t>
      </w:r>
      <w:r w:rsidR="0019263F">
        <w:rPr>
          <w:rFonts w:ascii="Arial" w:hAnsi="Arial" w:cs="Arial"/>
          <w:bCs/>
        </w:rPr>
        <w:t>.</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19263F">
      <w:pPr>
        <w:pStyle w:val="Odstavecseseznamem"/>
        <w:numPr>
          <w:ilvl w:val="0"/>
          <w:numId w:val="32"/>
        </w:numPr>
        <w:spacing w:after="0"/>
        <w:jc w:val="both"/>
        <w:rPr>
          <w:rFonts w:ascii="Arial" w:hAnsi="Arial" w:cs="Arial"/>
        </w:rPr>
      </w:pPr>
      <w:bookmarkStart w:id="22"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19263F">
      <w:pPr>
        <w:pStyle w:val="TSlneksmlouvy"/>
        <w:keepNext w:val="0"/>
        <w:numPr>
          <w:ilvl w:val="0"/>
          <w:numId w:val="32"/>
        </w:numPr>
        <w:spacing w:before="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19263F">
      <w:pPr>
        <w:pStyle w:val="TSlneksmlouvy"/>
        <w:keepNext w:val="0"/>
        <w:numPr>
          <w:ilvl w:val="3"/>
          <w:numId w:val="32"/>
        </w:numPr>
        <w:spacing w:before="0" w:after="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19263F">
      <w:pPr>
        <w:pStyle w:val="Odstavecseseznamem"/>
        <w:numPr>
          <w:ilvl w:val="0"/>
          <w:numId w:val="32"/>
        </w:numPr>
        <w:spacing w:after="0"/>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F5793D">
        <w:rPr>
          <w:rFonts w:ascii="Arial" w:hAnsi="Arial" w:cs="Arial"/>
        </w:rPr>
        <w:lastRenderedPageBreak/>
        <w:t>náklady jemu vzniklé při neúspěšném předávacím a přejímacím řízení. Zhotovitel nese i náklady na organizaci opakovaného řízení.</w:t>
      </w:r>
    </w:p>
    <w:p w14:paraId="14287194" w14:textId="77777777" w:rsidR="0019263F" w:rsidRDefault="0019263F" w:rsidP="006B54C6">
      <w:pPr>
        <w:jc w:val="center"/>
        <w:rPr>
          <w:rFonts w:ascii="Arial" w:hAnsi="Arial" w:cs="Arial"/>
          <w:b/>
          <w:u w:val="single"/>
        </w:rPr>
      </w:pPr>
    </w:p>
    <w:p w14:paraId="7288C2EB" w14:textId="585D7398"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063DC5C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w:t>
      </w:r>
      <w:r w:rsidR="007E3222">
        <w:rPr>
          <w:rFonts w:ascii="Arial" w:hAnsi="Arial" w:cs="Arial"/>
        </w:rPr>
        <w:t xml:space="preserve"> </w:t>
      </w:r>
      <w:r w:rsidRPr="00F5793D">
        <w:rPr>
          <w:rFonts w:ascii="Arial" w:hAnsi="Arial" w:cs="Arial"/>
          <w:lang w:val="x-none"/>
        </w:rPr>
        <w:t>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0AD8CC25" w:rsidR="00F6425C" w:rsidRPr="00825AFF" w:rsidRDefault="00A16AFD" w:rsidP="007102FD">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7E3222">
        <w:rPr>
          <w:rFonts w:ascii="Arial" w:hAnsi="Arial" w:cs="Arial"/>
        </w:rPr>
        <w:t xml:space="preserve"> </w:t>
      </w:r>
      <w:r w:rsidRPr="00A16AFD">
        <w:rPr>
          <w:rFonts w:ascii="Arial" w:hAnsi="Arial" w:cs="Arial"/>
          <w:lang w:val="x-none"/>
        </w:rPr>
        <w:t xml:space="preserve">% z ceny díla bez DPH (minimálně však 2 500 Kč bez DPH) za každý jednotlivý případ porušení povinnosti zhotovitele. </w:t>
      </w:r>
      <w:bookmarkEnd w:id="28"/>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6C1DE372"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9"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9"/>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0" w:name="_Hlk72494975"/>
      <w:r w:rsidR="00C43A78">
        <w:rPr>
          <w:rFonts w:ascii="Arial" w:hAnsi="Arial" w:cs="Arial"/>
        </w:rPr>
        <w:t>, a nebo</w:t>
      </w:r>
      <w:r w:rsidRPr="00F5793D">
        <w:rPr>
          <w:rFonts w:ascii="Arial" w:hAnsi="Arial" w:cs="Arial"/>
          <w:lang w:val="x-none"/>
        </w:rPr>
        <w:t xml:space="preserve"> </w:t>
      </w:r>
      <w:bookmarkEnd w:id="30"/>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1" w:name="_Hlk72495002"/>
      <w:r w:rsidR="00C43A78">
        <w:rPr>
          <w:rFonts w:ascii="Arial" w:hAnsi="Arial" w:cs="Arial"/>
        </w:rPr>
        <w:t xml:space="preserve">ukončit činnost a </w:t>
      </w:r>
      <w:bookmarkEnd w:id="31"/>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3D133D03"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lastRenderedPageBreak/>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2"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7E3222">
      <w:pPr>
        <w:pStyle w:val="Bezmezer"/>
        <w:numPr>
          <w:ilvl w:val="0"/>
          <w:numId w:val="45"/>
        </w:numPr>
        <w:spacing w:line="276" w:lineRule="auto"/>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7E3222">
      <w:pPr>
        <w:pStyle w:val="Bezmezer"/>
        <w:numPr>
          <w:ilvl w:val="0"/>
          <w:numId w:val="45"/>
        </w:numPr>
        <w:spacing w:line="276" w:lineRule="auto"/>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7E3222">
      <w:pPr>
        <w:pStyle w:val="Bezmezer"/>
        <w:spacing w:line="276" w:lineRule="auto"/>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7E3222">
      <w:pPr>
        <w:pStyle w:val="Bezmezer"/>
        <w:spacing w:line="276" w:lineRule="auto"/>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7E3222">
      <w:pPr>
        <w:pStyle w:val="Bezmezer"/>
        <w:spacing w:line="276" w:lineRule="auto"/>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7E3222">
      <w:pPr>
        <w:pStyle w:val="Odstavecseseznamem"/>
        <w:numPr>
          <w:ilvl w:val="0"/>
          <w:numId w:val="45"/>
        </w:numPr>
        <w:spacing w:after="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53A1BD0D"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7E3222">
        <w:rPr>
          <w:rFonts w:ascii="Arial" w:hAnsi="Arial" w:cs="Arial"/>
        </w:rPr>
        <w:t>Ing. Ivana Hrstková, odborný rada</w:t>
      </w:r>
      <w:r w:rsidRPr="00825AFF">
        <w:rPr>
          <w:rFonts w:ascii="Arial" w:hAnsi="Arial" w:cs="Arial"/>
          <w:lang w:val="x-none"/>
        </w:rPr>
        <w:tab/>
      </w:r>
    </w:p>
    <w:p w14:paraId="1AA63C89" w14:textId="528527CF" w:rsidR="00C43A78" w:rsidRPr="007E3222" w:rsidRDefault="00C43A78" w:rsidP="006C29F7">
      <w:pPr>
        <w:spacing w:after="120"/>
        <w:ind w:left="426" w:firstLine="282"/>
        <w:jc w:val="both"/>
        <w:rPr>
          <w:rFonts w:ascii="Arial" w:hAnsi="Arial" w:cs="Arial"/>
        </w:rPr>
      </w:pPr>
      <w:r w:rsidRPr="00825AFF">
        <w:rPr>
          <w:rFonts w:ascii="Arial" w:hAnsi="Arial" w:cs="Arial"/>
          <w:lang w:val="x-none"/>
        </w:rPr>
        <w:t>Tel.:</w:t>
      </w:r>
      <w:r w:rsidR="007E3222">
        <w:rPr>
          <w:rFonts w:ascii="Arial" w:hAnsi="Arial" w:cs="Arial"/>
        </w:rPr>
        <w:t xml:space="preserve"> </w:t>
      </w:r>
      <w:r w:rsidR="007E3222">
        <w:rPr>
          <w:rFonts w:ascii="Arial" w:hAnsi="Arial" w:cs="Arial"/>
        </w:rPr>
        <w:t>+420 725 901 492</w:t>
      </w:r>
    </w:p>
    <w:p w14:paraId="766D193A" w14:textId="3B6255D6"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t xml:space="preserve"> </w:t>
      </w:r>
      <w:r w:rsidR="007E3222">
        <w:rPr>
          <w:rFonts w:ascii="Arial" w:hAnsi="Arial" w:cs="Arial"/>
        </w:rPr>
        <w:t>i.hrstkova@spucr.cz</w:t>
      </w:r>
    </w:p>
    <w:p w14:paraId="4F8743AC" w14:textId="77777777" w:rsidR="007E3222" w:rsidRDefault="007E3222" w:rsidP="006C29F7">
      <w:pPr>
        <w:spacing w:after="120"/>
        <w:ind w:left="426" w:firstLine="282"/>
        <w:jc w:val="both"/>
        <w:rPr>
          <w:rFonts w:ascii="Arial" w:hAnsi="Arial" w:cs="Arial"/>
          <w:lang w:val="x-none"/>
        </w:rPr>
      </w:pPr>
    </w:p>
    <w:p w14:paraId="526DAE85" w14:textId="0BFBA21F"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lastRenderedPageBreak/>
        <w:t>E-mail:</w:t>
      </w:r>
      <w:r w:rsidRPr="00825AFF">
        <w:rPr>
          <w:rFonts w:ascii="Arial" w:hAnsi="Arial" w:cs="Arial"/>
          <w:lang w:val="x-none"/>
        </w:rPr>
        <w:tab/>
      </w:r>
    </w:p>
    <w:bookmarkEnd w:id="32"/>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133BF11B" w:rsidR="00661ABF" w:rsidRPr="00F5793D" w:rsidRDefault="00943F4A" w:rsidP="007E3222">
      <w:pPr>
        <w:pStyle w:val="Odstavecseseznamem"/>
        <w:numPr>
          <w:ilvl w:val="0"/>
          <w:numId w:val="19"/>
        </w:numPr>
        <w:jc w:val="both"/>
        <w:rPr>
          <w:rFonts w:ascii="Arial" w:hAnsi="Arial" w:cs="Arial"/>
          <w:bCs/>
          <w:i/>
          <w:lang w:val="en-US"/>
        </w:rPr>
      </w:pPr>
      <w:r w:rsidRPr="007E3222">
        <w:rPr>
          <w:rFonts w:ascii="Arial" w:hAnsi="Arial" w:cs="Arial"/>
          <w:bCs/>
        </w:rPr>
        <w:t xml:space="preserve">Na provedení díla se </w:t>
      </w:r>
      <w:r w:rsidRPr="007E3222">
        <w:rPr>
          <w:rFonts w:ascii="Arial" w:hAnsi="Arial" w:cs="Arial"/>
          <w:bCs/>
          <w:highlight w:val="yellow"/>
        </w:rPr>
        <w:t>bude/nebude</w:t>
      </w:r>
      <w:r w:rsidRPr="007E3222">
        <w:rPr>
          <w:rFonts w:ascii="Arial" w:hAnsi="Arial" w:cs="Arial"/>
          <w:bCs/>
        </w:rPr>
        <w:t xml:space="preserve"> podílet</w:t>
      </w:r>
      <w:r w:rsidR="00E73632" w:rsidRPr="007E3222">
        <w:rPr>
          <w:rFonts w:ascii="Arial" w:hAnsi="Arial" w:cs="Arial"/>
          <w:bCs/>
        </w:rPr>
        <w:t xml:space="preserve"> pod</w:t>
      </w:r>
      <w:r w:rsidRPr="007E3222">
        <w:rPr>
          <w:rFonts w:ascii="Arial" w:hAnsi="Arial" w:cs="Arial"/>
          <w:bCs/>
        </w:rPr>
        <w:t>zhotovitel z</w:t>
      </w:r>
      <w:r w:rsidR="00E73632" w:rsidRPr="007E3222">
        <w:rPr>
          <w:rFonts w:ascii="Arial" w:hAnsi="Arial" w:cs="Arial"/>
          <w:bCs/>
        </w:rPr>
        <w:t>hotovitele</w:t>
      </w:r>
      <w:r w:rsidR="00E73632" w:rsidRPr="00F5793D">
        <w:rPr>
          <w:rFonts w:ascii="Arial" w:hAnsi="Arial" w:cs="Arial"/>
          <w:bCs/>
          <w:lang w:val="en-US"/>
        </w:rPr>
        <w:t xml:space="preserv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lastRenderedPageBreak/>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4" w:name="_Hlk72495086"/>
      <w:r w:rsidR="00C43A78">
        <w:rPr>
          <w:rFonts w:ascii="Arial" w:hAnsi="Arial" w:cs="Arial"/>
        </w:rPr>
        <w:t>, avšak vždy pouze v souladu se ZZVZ</w:t>
      </w:r>
      <w:r w:rsidR="00C43A78" w:rsidRPr="00BD0CD3">
        <w:rPr>
          <w:rFonts w:ascii="Arial" w:hAnsi="Arial" w:cs="Arial"/>
        </w:rPr>
        <w:t>.</w:t>
      </w:r>
      <w:bookmarkEnd w:id="3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5"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6"/>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7" w:name="_Hlk72495130"/>
      <w:r w:rsidR="00710D78">
        <w:rPr>
          <w:rFonts w:ascii="Arial" w:hAnsi="Arial" w:cs="Arial"/>
          <w:iCs/>
        </w:rPr>
        <w:t xml:space="preserve">položkovém </w:t>
      </w:r>
      <w:bookmarkEnd w:id="3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7E3222">
        <w:tc>
          <w:tcPr>
            <w:tcW w:w="4536" w:type="dxa"/>
            <w:shd w:val="clear" w:color="auto" w:fill="auto"/>
          </w:tcPr>
          <w:p w14:paraId="1EABFCCA" w14:textId="1376CF0F" w:rsidR="00943F4A" w:rsidRPr="00F5793D" w:rsidRDefault="00943F4A" w:rsidP="00943F4A">
            <w:pPr>
              <w:rPr>
                <w:rFonts w:ascii="Arial" w:hAnsi="Arial" w:cs="Arial"/>
              </w:rPr>
            </w:pPr>
            <w:r w:rsidRPr="00F5793D">
              <w:rPr>
                <w:rFonts w:ascii="Arial" w:hAnsi="Arial" w:cs="Arial"/>
              </w:rPr>
              <w:t>V</w:t>
            </w:r>
            <w:r w:rsidR="007E3222">
              <w:rPr>
                <w:rFonts w:ascii="Arial" w:hAnsi="Arial" w:cs="Arial"/>
              </w:rPr>
              <w:t> Teplicích,</w:t>
            </w:r>
            <w:r w:rsidRPr="00F5793D">
              <w:rPr>
                <w:rFonts w:ascii="Arial" w:hAnsi="Arial" w:cs="Arial"/>
              </w:rPr>
              <w:t xml:space="preserve"> dne</w:t>
            </w:r>
            <w:r w:rsidR="007E3222">
              <w:rPr>
                <w:rFonts w:ascii="Arial" w:hAnsi="Arial" w:cs="Arial"/>
              </w:rPr>
              <w:t>:</w:t>
            </w:r>
          </w:p>
        </w:tc>
        <w:tc>
          <w:tcPr>
            <w:tcW w:w="4536" w:type="dxa"/>
            <w:shd w:val="clear" w:color="auto" w:fill="auto"/>
          </w:tcPr>
          <w:p w14:paraId="470D99D7" w14:textId="26183BB9" w:rsidR="00943F4A" w:rsidRPr="00F5793D" w:rsidRDefault="00943F4A" w:rsidP="00943F4A">
            <w:pPr>
              <w:rPr>
                <w:rFonts w:ascii="Arial" w:hAnsi="Arial" w:cs="Arial"/>
              </w:rPr>
            </w:pPr>
            <w:r w:rsidRPr="00F5793D">
              <w:rPr>
                <w:rFonts w:ascii="Arial" w:hAnsi="Arial" w:cs="Arial"/>
              </w:rPr>
              <w:t>V…………………..</w:t>
            </w:r>
            <w:r w:rsidR="007E3222">
              <w:rPr>
                <w:rFonts w:ascii="Arial" w:hAnsi="Arial" w:cs="Arial"/>
              </w:rPr>
              <w:t>,</w:t>
            </w:r>
            <w:r w:rsidRPr="00F5793D">
              <w:rPr>
                <w:rFonts w:ascii="Arial" w:hAnsi="Arial" w:cs="Arial"/>
              </w:rPr>
              <w:t xml:space="preserve"> dne</w:t>
            </w:r>
            <w:r w:rsidR="007E3222">
              <w:rPr>
                <w:rFonts w:ascii="Arial" w:hAnsi="Arial" w:cs="Arial"/>
              </w:rPr>
              <w:t>:</w:t>
            </w:r>
          </w:p>
        </w:tc>
      </w:tr>
      <w:tr w:rsidR="00943F4A" w:rsidRPr="00FB22EB" w14:paraId="7C40B97E" w14:textId="77777777" w:rsidTr="007E3222">
        <w:tc>
          <w:tcPr>
            <w:tcW w:w="4536" w:type="dxa"/>
            <w:shd w:val="clear" w:color="auto" w:fill="auto"/>
          </w:tcPr>
          <w:p w14:paraId="23B01AFF" w14:textId="77777777" w:rsidR="00943F4A" w:rsidRPr="00F5793D" w:rsidRDefault="00943F4A" w:rsidP="00943F4A">
            <w:pPr>
              <w:rPr>
                <w:rFonts w:ascii="Arial" w:hAnsi="Arial" w:cs="Arial"/>
              </w:rPr>
            </w:pPr>
          </w:p>
        </w:tc>
        <w:tc>
          <w:tcPr>
            <w:tcW w:w="453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7E3222">
        <w:tc>
          <w:tcPr>
            <w:tcW w:w="453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53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7E3222">
        <w:tc>
          <w:tcPr>
            <w:tcW w:w="4536" w:type="dxa"/>
            <w:shd w:val="clear" w:color="auto" w:fill="auto"/>
          </w:tcPr>
          <w:p w14:paraId="3668F6F9" w14:textId="5C588741" w:rsidR="00943F4A" w:rsidRPr="00F5793D" w:rsidRDefault="007E3222" w:rsidP="00943F4A">
            <w:pPr>
              <w:rPr>
                <w:rFonts w:ascii="Arial" w:hAnsi="Arial" w:cs="Arial"/>
                <w:b/>
              </w:rPr>
            </w:pPr>
            <w:r>
              <w:rPr>
                <w:rFonts w:ascii="Arial" w:hAnsi="Arial" w:cs="Arial"/>
                <w:b/>
              </w:rPr>
              <w:t>O</w:t>
            </w:r>
            <w:r w:rsidR="00943F4A" w:rsidRPr="00F5793D">
              <w:rPr>
                <w:rFonts w:ascii="Arial" w:hAnsi="Arial" w:cs="Arial"/>
                <w:b/>
              </w:rPr>
              <w:t>bjednatel</w:t>
            </w:r>
          </w:p>
        </w:tc>
        <w:tc>
          <w:tcPr>
            <w:tcW w:w="4536" w:type="dxa"/>
            <w:shd w:val="clear" w:color="auto" w:fill="auto"/>
          </w:tcPr>
          <w:p w14:paraId="73D78991" w14:textId="6681E46D" w:rsidR="00943F4A" w:rsidRPr="00F5793D" w:rsidRDefault="007E3222" w:rsidP="00943F4A">
            <w:pPr>
              <w:rPr>
                <w:rFonts w:ascii="Arial" w:hAnsi="Arial" w:cs="Arial"/>
                <w:b/>
              </w:rPr>
            </w:pPr>
            <w:r>
              <w:rPr>
                <w:rFonts w:ascii="Arial" w:hAnsi="Arial" w:cs="Arial"/>
                <w:b/>
              </w:rPr>
              <w:t>Z</w:t>
            </w:r>
            <w:r w:rsidR="00943F4A" w:rsidRPr="00F5793D">
              <w:rPr>
                <w:rFonts w:ascii="Arial" w:hAnsi="Arial" w:cs="Arial"/>
                <w:b/>
              </w:rPr>
              <w:t>hotovitel</w:t>
            </w:r>
          </w:p>
        </w:tc>
      </w:tr>
    </w:tbl>
    <w:p w14:paraId="5ECCB492" w14:textId="77777777" w:rsidR="007E3222" w:rsidRPr="00F8371C" w:rsidRDefault="007E3222" w:rsidP="007E3222">
      <w:pPr>
        <w:spacing w:after="0"/>
        <w:ind w:left="142"/>
        <w:rPr>
          <w:rFonts w:ascii="Arial" w:hAnsi="Arial" w:cs="Arial"/>
          <w:bCs/>
        </w:rPr>
      </w:pPr>
      <w:r w:rsidRPr="00F8371C">
        <w:rPr>
          <w:rFonts w:ascii="Arial" w:hAnsi="Arial" w:cs="Arial"/>
          <w:bCs/>
        </w:rPr>
        <w:t>Ing. Pavel Pojer</w:t>
      </w:r>
    </w:p>
    <w:p w14:paraId="6E3828FE" w14:textId="77777777" w:rsidR="007E3222" w:rsidRPr="00F8371C" w:rsidRDefault="007E3222" w:rsidP="007E3222">
      <w:pPr>
        <w:spacing w:after="0"/>
        <w:ind w:left="142"/>
        <w:rPr>
          <w:rFonts w:ascii="Arial" w:hAnsi="Arial" w:cs="Arial"/>
          <w:bCs/>
        </w:rPr>
      </w:pPr>
      <w:r w:rsidRPr="00F8371C">
        <w:rPr>
          <w:rFonts w:ascii="Arial" w:hAnsi="Arial" w:cs="Arial"/>
          <w:bCs/>
        </w:rPr>
        <w:t>Ředitel krajského pozemkového úřadu</w:t>
      </w:r>
    </w:p>
    <w:p w14:paraId="25BBB4FA" w14:textId="7B897DF3" w:rsidR="005B4750" w:rsidRPr="00F5793D" w:rsidRDefault="007E3222" w:rsidP="007E3222">
      <w:pPr>
        <w:ind w:left="284" w:hanging="142"/>
        <w:rPr>
          <w:rFonts w:ascii="Arial" w:hAnsi="Arial" w:cs="Arial"/>
        </w:rPr>
      </w:pPr>
      <w:r>
        <w:rPr>
          <w:rFonts w:ascii="Arial" w:hAnsi="Arial" w:cs="Arial"/>
          <w:bCs/>
        </w:rPr>
        <w:t>p</w:t>
      </w:r>
      <w:r w:rsidRPr="00F8371C">
        <w:rPr>
          <w:rFonts w:ascii="Arial" w:hAnsi="Arial" w:cs="Arial"/>
          <w:bCs/>
        </w:rPr>
        <w:t>ro Ústecký kraj</w:t>
      </w: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DCB8414E"/>
    <w:lvl w:ilvl="0" w:tplc="D83E69AA">
      <w:start w:val="1"/>
      <w:numFmt w:val="decimal"/>
      <w:lvlText w:val="%1."/>
      <w:lvlJc w:val="left"/>
      <w:pPr>
        <w:ind w:left="720"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F8BE59FA"/>
    <w:lvl w:ilvl="0" w:tplc="67826C6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9263F"/>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0D11"/>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E3222"/>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2C4D"/>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5A28"/>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71A23"/>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205F"/>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4314"/>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21</Pages>
  <Words>8670</Words>
  <Characters>51158</Characters>
  <Application>Microsoft Office Word</Application>
  <DocSecurity>0</DocSecurity>
  <Lines>426</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Hrstková Ivana Ing.</cp:lastModifiedBy>
  <cp:revision>5</cp:revision>
  <cp:lastPrinted>2019-09-09T04:23:00Z</cp:lastPrinted>
  <dcterms:created xsi:type="dcterms:W3CDTF">2021-06-23T13:10:00Z</dcterms:created>
  <dcterms:modified xsi:type="dcterms:W3CDTF">2021-06-23T13:49:00Z</dcterms:modified>
</cp:coreProperties>
</file>